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313D" w14:textId="77777777" w:rsidR="00233BD2" w:rsidRDefault="009964F0" w:rsidP="00233B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33BD2">
        <w:rPr>
          <w:rFonts w:ascii="Times New Roman" w:hAnsi="Times New Roman" w:cs="Times New Roman"/>
          <w:sz w:val="28"/>
          <w:szCs w:val="28"/>
          <w:lang w:val="kk-KZ"/>
        </w:rPr>
        <w:t xml:space="preserve">ЖШС </w:t>
      </w:r>
      <w:proofErr w:type="spellStart"/>
      <w:r w:rsidRPr="00233BD2">
        <w:rPr>
          <w:rFonts w:ascii="Times New Roman" w:hAnsi="Times New Roman" w:cs="Times New Roman"/>
          <w:sz w:val="28"/>
          <w:szCs w:val="28"/>
          <w:lang w:val="kk-KZ"/>
        </w:rPr>
        <w:t>Анвар</w:t>
      </w:r>
      <w:proofErr w:type="spellEnd"/>
      <w:r w:rsidRPr="00233BD2">
        <w:rPr>
          <w:rFonts w:ascii="Times New Roman" w:hAnsi="Times New Roman" w:cs="Times New Roman"/>
          <w:sz w:val="28"/>
          <w:szCs w:val="28"/>
          <w:lang w:val="kk-KZ"/>
        </w:rPr>
        <w:t xml:space="preserve"> Исмаилов атындағы кәсіптік колледжі 2023-2024 оқу жылында Мемлекеттік тапсырыс негізінде төмендегі мамандықтар бойынша </w:t>
      </w:r>
    </w:p>
    <w:p w14:paraId="520A412F" w14:textId="4DF63586" w:rsidR="00CD7046" w:rsidRPr="00233BD2" w:rsidRDefault="009964F0" w:rsidP="00233B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33BD2">
        <w:rPr>
          <w:rFonts w:ascii="Times New Roman" w:hAnsi="Times New Roman" w:cs="Times New Roman"/>
          <w:sz w:val="28"/>
          <w:szCs w:val="28"/>
          <w:lang w:val="kk-KZ"/>
        </w:rPr>
        <w:t>бос орындар бар екенін хабарлайды</w:t>
      </w:r>
    </w:p>
    <w:p w14:paraId="485063CB" w14:textId="77777777" w:rsidR="009964F0" w:rsidRDefault="009964F0">
      <w:pPr>
        <w:rPr>
          <w:lang w:val="kk-KZ"/>
        </w:rPr>
      </w:pPr>
    </w:p>
    <w:tbl>
      <w:tblPr>
        <w:tblStyle w:val="a3"/>
        <w:tblW w:w="10629" w:type="dxa"/>
        <w:tblInd w:w="-998" w:type="dxa"/>
        <w:tblLook w:val="04A0" w:firstRow="1" w:lastRow="0" w:firstColumn="1" w:lastColumn="0" w:noHBand="0" w:noVBand="1"/>
      </w:tblPr>
      <w:tblGrid>
        <w:gridCol w:w="2635"/>
        <w:gridCol w:w="2611"/>
        <w:gridCol w:w="975"/>
        <w:gridCol w:w="1656"/>
        <w:gridCol w:w="1449"/>
        <w:gridCol w:w="1303"/>
      </w:tblGrid>
      <w:tr w:rsidR="004C7828" w:rsidRPr="008531F3" w14:paraId="31393935" w14:textId="77777777" w:rsidTr="008531F3">
        <w:tc>
          <w:tcPr>
            <w:tcW w:w="2635" w:type="dxa"/>
            <w:vAlign w:val="center"/>
          </w:tcPr>
          <w:p w14:paraId="7E04E967" w14:textId="6C35E258" w:rsidR="004C7828" w:rsidRPr="008531F3" w:rsidRDefault="004C7828" w:rsidP="00853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1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2611" w:type="dxa"/>
            <w:vAlign w:val="center"/>
          </w:tcPr>
          <w:p w14:paraId="5ABF3C14" w14:textId="31557D86" w:rsidR="004C7828" w:rsidRPr="008531F3" w:rsidRDefault="004C7828" w:rsidP="00853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1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Біліктілігі</w:t>
            </w:r>
          </w:p>
        </w:tc>
        <w:tc>
          <w:tcPr>
            <w:tcW w:w="975" w:type="dxa"/>
            <w:vAlign w:val="center"/>
          </w:tcPr>
          <w:p w14:paraId="1D7B0497" w14:textId="00C32A97" w:rsidR="004C7828" w:rsidRPr="008531F3" w:rsidRDefault="004C7828" w:rsidP="00853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1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Курсы</w:t>
            </w:r>
          </w:p>
        </w:tc>
        <w:tc>
          <w:tcPr>
            <w:tcW w:w="1656" w:type="dxa"/>
            <w:vAlign w:val="center"/>
          </w:tcPr>
          <w:p w14:paraId="484C360C" w14:textId="5A458D0A" w:rsidR="004C7828" w:rsidRPr="008531F3" w:rsidRDefault="004C7828" w:rsidP="00853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1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тобы</w:t>
            </w:r>
          </w:p>
        </w:tc>
        <w:tc>
          <w:tcPr>
            <w:tcW w:w="1449" w:type="dxa"/>
            <w:vAlign w:val="center"/>
          </w:tcPr>
          <w:p w14:paraId="5EE69660" w14:textId="111BB4D1" w:rsidR="004C7828" w:rsidRPr="008531F3" w:rsidRDefault="004C7828" w:rsidP="00853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1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базасы</w:t>
            </w:r>
          </w:p>
          <w:p w14:paraId="136BC530" w14:textId="5B79EC96" w:rsidR="004C7828" w:rsidRPr="008531F3" w:rsidRDefault="004C7828" w:rsidP="00853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1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(9/11 сынып)</w:t>
            </w:r>
          </w:p>
        </w:tc>
        <w:tc>
          <w:tcPr>
            <w:tcW w:w="1303" w:type="dxa"/>
            <w:vAlign w:val="center"/>
          </w:tcPr>
          <w:p w14:paraId="28787BFC" w14:textId="5DB9DD6D" w:rsidR="004C7828" w:rsidRPr="008531F3" w:rsidRDefault="004C7828" w:rsidP="00853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1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Орындар саны</w:t>
            </w:r>
          </w:p>
        </w:tc>
      </w:tr>
      <w:tr w:rsidR="00B16FF5" w:rsidRPr="008531F3" w14:paraId="66CE74BE" w14:textId="77777777" w:rsidTr="008531F3">
        <w:tc>
          <w:tcPr>
            <w:tcW w:w="2635" w:type="dxa"/>
            <w:vAlign w:val="center"/>
          </w:tcPr>
          <w:p w14:paraId="5198D122" w14:textId="3DD830C6" w:rsidR="00B16FF5" w:rsidRPr="008531F3" w:rsidRDefault="00DF47C1" w:rsidP="001944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7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04110100 Есеп және аудит</w:t>
            </w:r>
          </w:p>
        </w:tc>
        <w:tc>
          <w:tcPr>
            <w:tcW w:w="2611" w:type="dxa"/>
            <w:vAlign w:val="center"/>
          </w:tcPr>
          <w:p w14:paraId="6E9BF2D2" w14:textId="0E3AF026" w:rsidR="00B16FF5" w:rsidRPr="008531F3" w:rsidRDefault="00DF47C1" w:rsidP="001944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7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4S04110102 Бухгалтер</w:t>
            </w:r>
          </w:p>
        </w:tc>
        <w:tc>
          <w:tcPr>
            <w:tcW w:w="975" w:type="dxa"/>
            <w:vAlign w:val="center"/>
          </w:tcPr>
          <w:p w14:paraId="6FBF4A96" w14:textId="19619CB4" w:rsidR="00B16FF5" w:rsidRDefault="00B16FF5" w:rsidP="001944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56" w:type="dxa"/>
            <w:vAlign w:val="center"/>
          </w:tcPr>
          <w:p w14:paraId="189D56B4" w14:textId="02CE3B15" w:rsidR="00B16FF5" w:rsidRDefault="00DF47C1" w:rsidP="001944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ЭБА</w:t>
            </w:r>
            <w:r w:rsidR="00B16F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-232/Б</w:t>
            </w:r>
          </w:p>
        </w:tc>
        <w:tc>
          <w:tcPr>
            <w:tcW w:w="1449" w:type="dxa"/>
            <w:vAlign w:val="center"/>
          </w:tcPr>
          <w:p w14:paraId="6713F4C1" w14:textId="0585F892" w:rsidR="00B16FF5" w:rsidRDefault="00B16FF5" w:rsidP="001944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303" w:type="dxa"/>
            <w:vAlign w:val="center"/>
          </w:tcPr>
          <w:p w14:paraId="03A18741" w14:textId="7F9D9968" w:rsidR="00B16FF5" w:rsidRDefault="00B16FF5" w:rsidP="001944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14:paraId="66649499" w14:textId="77777777" w:rsidR="009964F0" w:rsidRDefault="009964F0" w:rsidP="00194439">
      <w:pPr>
        <w:rPr>
          <w:lang w:val="kk-KZ"/>
        </w:rPr>
      </w:pPr>
    </w:p>
    <w:sectPr w:rsidR="0099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0"/>
    <w:rsid w:val="00044F74"/>
    <w:rsid w:val="00084133"/>
    <w:rsid w:val="00194439"/>
    <w:rsid w:val="00233BD2"/>
    <w:rsid w:val="002D61C9"/>
    <w:rsid w:val="00490DB9"/>
    <w:rsid w:val="004C7828"/>
    <w:rsid w:val="00805988"/>
    <w:rsid w:val="008531F3"/>
    <w:rsid w:val="009964F0"/>
    <w:rsid w:val="00B10FB1"/>
    <w:rsid w:val="00B16FF5"/>
    <w:rsid w:val="00BC6E8B"/>
    <w:rsid w:val="00CD7046"/>
    <w:rsid w:val="00D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1186"/>
  <w15:chartTrackingRefBased/>
  <w15:docId w15:val="{B5166E04-3FD4-4F8A-BADB-2AB4ADCB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Фаррух Нартаев</dc:creator>
  <cp:keywords/>
  <dc:description/>
  <cp:lastModifiedBy>Фаррух Нартаев</cp:lastModifiedBy>
  <cp:revision>9</cp:revision>
  <cp:lastPrinted>2024-02-28T03:40:00Z</cp:lastPrinted>
  <dcterms:created xsi:type="dcterms:W3CDTF">2023-10-18T05:37:00Z</dcterms:created>
  <dcterms:modified xsi:type="dcterms:W3CDTF">2024-03-05T11:28:00Z</dcterms:modified>
</cp:coreProperties>
</file>